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7" w:rsidRPr="00973AED" w:rsidRDefault="00707EE7" w:rsidP="00973AED"/>
    <w:p w:rsidR="00973AED" w:rsidRPr="00973AED" w:rsidRDefault="00973AED" w:rsidP="00973AED">
      <w:pPr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789E8405" wp14:editId="325ECB04">
            <wp:extent cx="8753475" cy="4921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492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E7" w:rsidRPr="00973AED" w:rsidRDefault="00973AED" w:rsidP="00973AED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walk to the bus.</w:t>
      </w:r>
    </w:p>
    <w:p w:rsidR="00707EE7" w:rsidRPr="00973AED" w:rsidRDefault="00973AED" w:rsidP="00973AED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F7B074B" wp14:editId="0DD39FFE">
            <wp:extent cx="8862985" cy="501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98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ED" w:rsidRPr="00973AED" w:rsidRDefault="00973AED" w:rsidP="00973AED">
      <w:pPr>
        <w:jc w:val="center"/>
        <w:rPr>
          <w:rFonts w:ascii="Tahoma" w:hAnsi="Tahoma" w:cs="Tahoma"/>
          <w:sz w:val="72"/>
          <w:szCs w:val="72"/>
        </w:rPr>
      </w:pPr>
      <w:r w:rsidRPr="00973AED">
        <w:rPr>
          <w:rFonts w:ascii="Tahoma" w:hAnsi="Tahoma" w:cs="Tahoma"/>
          <w:sz w:val="72"/>
          <w:szCs w:val="72"/>
        </w:rPr>
        <w:t>Emma will get into the bus.</w:t>
      </w:r>
    </w:p>
    <w:p w:rsidR="00707EE7" w:rsidRPr="00973AED" w:rsidRDefault="00A10AA9" w:rsidP="00A10AA9">
      <w:pPr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11315FE" wp14:editId="4381B8FC">
            <wp:extent cx="8791529" cy="486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4077" cy="487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E7" w:rsidRPr="00707EE7" w:rsidRDefault="00707EE7" w:rsidP="00707EE7"/>
    <w:p w:rsidR="00707EE7" w:rsidRDefault="00A10AA9" w:rsidP="00A10AA9">
      <w:pPr>
        <w:tabs>
          <w:tab w:val="left" w:pos="226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sit on her seat.</w:t>
      </w:r>
    </w:p>
    <w:p w:rsidR="00A10AA9" w:rsidRDefault="00A10AA9" w:rsidP="00A10AA9">
      <w:pPr>
        <w:tabs>
          <w:tab w:val="left" w:pos="2265"/>
        </w:tabs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E53CD1E" wp14:editId="076871DB">
            <wp:extent cx="8937655" cy="49042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0220" cy="49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9" w:rsidRDefault="00A10AA9" w:rsidP="00A10AA9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put her seatbelt on.</w:t>
      </w:r>
    </w:p>
    <w:p w:rsidR="00A10AA9" w:rsidRDefault="00A10AA9" w:rsidP="00A10AA9">
      <w:pPr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92C66B0" wp14:editId="7BA68187">
            <wp:extent cx="8791575" cy="485415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48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9" w:rsidRDefault="00A10AA9" w:rsidP="00A10AA9">
      <w:pPr>
        <w:tabs>
          <w:tab w:val="left" w:pos="595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is a good girl.</w:t>
      </w:r>
    </w:p>
    <w:p w:rsidR="00A10AA9" w:rsidRDefault="00A10AA9" w:rsidP="00A10AA9">
      <w:pPr>
        <w:tabs>
          <w:tab w:val="left" w:pos="5955"/>
        </w:tabs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FE9AF21" wp14:editId="61E18B12">
            <wp:extent cx="8810625" cy="481478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48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9" w:rsidRDefault="00A10AA9" w:rsidP="00A10AA9">
      <w:pPr>
        <w:tabs>
          <w:tab w:val="left" w:pos="480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get off the bus.</w:t>
      </w:r>
    </w:p>
    <w:p w:rsidR="00A10AA9" w:rsidRDefault="00A10AA9" w:rsidP="00A10AA9">
      <w:pPr>
        <w:tabs>
          <w:tab w:val="left" w:pos="4800"/>
        </w:tabs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380F7896" wp14:editId="2C74F271">
            <wp:extent cx="8934595" cy="487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37562" cy="48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9" w:rsidRDefault="00A10AA9" w:rsidP="00A10AA9">
      <w:pPr>
        <w:tabs>
          <w:tab w:val="left" w:pos="606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walk to the gate.</w:t>
      </w:r>
    </w:p>
    <w:p w:rsidR="00A10AA9" w:rsidRDefault="00A10AA9" w:rsidP="00A10AA9">
      <w:pPr>
        <w:tabs>
          <w:tab w:val="left" w:pos="6060"/>
        </w:tabs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3E0DB353" wp14:editId="188561E9">
            <wp:extent cx="8886825" cy="492953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250" cy="49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9" w:rsidRPr="00A10AA9" w:rsidRDefault="000E25C9" w:rsidP="00A10AA9">
      <w:pPr>
        <w:tabs>
          <w:tab w:val="left" w:pos="6060"/>
          <w:tab w:val="left" w:pos="6495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Emma will walk through the gate.</w:t>
      </w:r>
      <w:bookmarkStart w:id="0" w:name="_GoBack"/>
      <w:bookmarkEnd w:id="0"/>
    </w:p>
    <w:sectPr w:rsidR="00A10AA9" w:rsidRPr="00A10AA9" w:rsidSect="00973AED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7"/>
    <w:rsid w:val="000B5A07"/>
    <w:rsid w:val="000C2B8A"/>
    <w:rsid w:val="000D3BBF"/>
    <w:rsid w:val="000E25C9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C4DED"/>
    <w:rsid w:val="003D447B"/>
    <w:rsid w:val="004144A2"/>
    <w:rsid w:val="00441134"/>
    <w:rsid w:val="004D0A4C"/>
    <w:rsid w:val="00550735"/>
    <w:rsid w:val="005D2839"/>
    <w:rsid w:val="00627AD0"/>
    <w:rsid w:val="00644600"/>
    <w:rsid w:val="00664630"/>
    <w:rsid w:val="006A1FD1"/>
    <w:rsid w:val="00707EE7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73AED"/>
    <w:rsid w:val="009A4DA9"/>
    <w:rsid w:val="009E3B50"/>
    <w:rsid w:val="009E6591"/>
    <w:rsid w:val="00A10AA9"/>
    <w:rsid w:val="00A76398"/>
    <w:rsid w:val="00AA3C1D"/>
    <w:rsid w:val="00AC1CE6"/>
    <w:rsid w:val="00AF5E69"/>
    <w:rsid w:val="00C13300"/>
    <w:rsid w:val="00CB5168"/>
    <w:rsid w:val="00CD0CEE"/>
    <w:rsid w:val="00CD2130"/>
    <w:rsid w:val="00CF2231"/>
    <w:rsid w:val="00D47CA9"/>
    <w:rsid w:val="00D87DBD"/>
    <w:rsid w:val="00DD1BBC"/>
    <w:rsid w:val="00E26797"/>
    <w:rsid w:val="00E34A07"/>
    <w:rsid w:val="00E52956"/>
    <w:rsid w:val="00ED656B"/>
    <w:rsid w:val="00F202BC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2015-11-14T10:22:00Z</dcterms:created>
  <dcterms:modified xsi:type="dcterms:W3CDTF">2015-11-14T10:55:00Z</dcterms:modified>
</cp:coreProperties>
</file>